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652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  СОЗЫВА   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от   03.12.2024  № 412-р</w:t>
      </w:r>
    </w:p>
    <w:p>
      <w:pPr>
        <w:pStyle w:val="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>пос. Савино</w:t>
      </w:r>
    </w:p>
    <w:p>
      <w:pPr>
        <w:pStyle w:val="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>О  внесении  изменений  в  решение  Совета Савинского</w:t>
      </w:r>
    </w:p>
    <w:p>
      <w:pPr>
        <w:pStyle w:val="Normal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 района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от  22.11.2023   № 320 - р  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«О передаче  Савинским  муниципальным районом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Савинскому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сельскому  поселению Савинского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</w:t>
      </w:r>
      <w:r>
        <w:rPr>
          <w:rFonts w:cs="Times New Roman" w:ascii="Times New Roman" w:hAnsi="Times New Roman"/>
          <w:b/>
          <w:bCs/>
          <w:sz w:val="28"/>
          <w:szCs w:val="28"/>
        </w:rPr>
        <w:t>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полномочий  по  содержанию мест захоронения на 2024  г.                                     </w:t>
      </w:r>
    </w:p>
    <w:p>
      <w:pPr>
        <w:pStyle w:val="ConsPlusNormal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</w:t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В  соответствии  со  ст. 142.4 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 </w:t>
      </w:r>
      <w:r>
        <w:rPr>
          <w:rFonts w:eastAsia="Arial" w:cs="Times New Roman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р е ш и л:</w:t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>
          <w:rFonts w:eastAsia="Arial" w:cs="Times New Roman"/>
          <w:b/>
          <w:b/>
          <w:bCs/>
          <w:i w:val="false"/>
          <w:i w:val="false"/>
          <w:strike w:val="false"/>
          <w:dstrike w:val="false"/>
          <w:color w:val="auto"/>
          <w:kern w:val="2"/>
          <w:u w:val="none"/>
          <w:lang w:val="ru-RU" w:eastAsia="zh-CN" w:bidi="hi-IN"/>
        </w:rPr>
      </w:pPr>
      <w:r>
        <w:rPr>
          <w:rFonts w:eastAsia="Arial" w:cs="Times New Roman"/>
          <w:b/>
          <w:bCs/>
          <w:i w:val="false"/>
          <w:strike w:val="false"/>
          <w:dstrike w:val="false"/>
          <w:color w:val="auto"/>
          <w:kern w:val="2"/>
          <w:u w:val="none"/>
          <w:lang w:val="ru-RU" w:eastAsia="zh-CN" w:bidi="hi-IN"/>
        </w:rPr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/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1. Внести  следующие  изменений  в  решение  Совета  Савинского  муниципального  района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от  22.11.2023   № 320 - р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«О передаче  Савинским  муниципальным районом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Савинскому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 сельскому  поселению Савинского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м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униципального  района  Ивановской  области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полномочий  по содержанию мест захоронения на 2024  г.»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:</w:t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   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Пункт 1  изложить  следующей  редакции:</w:t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/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« 1. Савинскому   муниципальному  району  передать  Савинскому   сельскому  поселению  Савинского  муниципального  района  Ивановской  области  полномочия  по   содержанию  мест  захоронения  на  2024 г.</w:t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Для  выполнения  вышеуказанных  полномочий  предоставить  Савинского  сельскому  поселению  Савинского  муниципального  района  Ивановской  области  за  счет  межбюджетных  трансфертов   следующие  денежные  средства -  124 729,32 руб. (сто двадцать четыре тысячи семьсот двадцать девять рублей 32 копейки)..»      </w:t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/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2. Заключить  с  Савинским  сельским  поселением Савинского  муниципального  района  Ивановской  области дополнительное  соглашение  к  соглашению  о  передаче  полномочий  по  содержанию  мест  захоронения.</w:t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r>
    </w:p>
    <w:p>
      <w:pPr>
        <w:pStyle w:val="ConsPlusNormal"/>
        <w:widowControl/>
        <w:suppressAutoHyphens w:val="true"/>
        <w:overflowPunct w:val="true"/>
        <w:bidi w:val="0"/>
        <w:ind w:left="227" w:right="-62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3.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suppressAutoHyphens w:val="true"/>
        <w:overflowPunct w:val="true"/>
        <w:bidi w:val="0"/>
        <w:ind w:left="227" w:right="-45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suppressAutoHyphens w:val="true"/>
        <w:overflowPunct w:val="true"/>
        <w:bidi w:val="0"/>
        <w:ind w:left="227" w:right="-45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83" w:right="-510" w:hanging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Временно исполняющий полномочия Главы  </w:t>
      </w:r>
    </w:p>
    <w:p>
      <w:pPr>
        <w:pStyle w:val="Normal"/>
        <w:ind w:left="283" w:right="-510" w:hanging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Савинского  муниципального  района                                       И.М. Саякина</w:t>
      </w:r>
    </w:p>
    <w:p>
      <w:pPr>
        <w:pStyle w:val="Normal"/>
        <w:ind w:left="283" w:right="-510" w:hanging="0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ind w:left="283" w:right="-510" w:hanging="0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ConsPlusNormal"/>
        <w:widowControl/>
        <w:suppressAutoHyphens w:val="true"/>
        <w:overflowPunct w:val="true"/>
        <w:bidi w:val="0"/>
        <w:ind w:left="0" w:right="-454" w:hanging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Председатель  Совета Савинского  </w:t>
      </w:r>
    </w:p>
    <w:p>
      <w:pPr>
        <w:pStyle w:val="ConsPlusNormal"/>
        <w:widowControl/>
        <w:suppressAutoHyphens w:val="true"/>
        <w:overflowPunct w:val="true"/>
        <w:bidi w:val="0"/>
        <w:ind w:left="0" w:right="-454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муниципального  района                                                              С.Н. Карачёв</w:t>
      </w:r>
    </w:p>
    <w:sectPr>
      <w:type w:val="nextPage"/>
      <w:pgSz w:w="11906" w:h="16838"/>
      <w:pgMar w:left="1134" w:right="1134" w:header="0" w:top="400" w:footer="0" w:bottom="38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tru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tru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LibreOffice/6.0.6.2$Windows_X86_64 LibreOffice_project/0c292870b25a325b5ed35f6b45599d2ea4458e77</Application>
  <Pages>2</Pages>
  <Words>250</Words>
  <Characters>1748</Characters>
  <CharactersWithSpaces>2452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2023-08-02T09:43:12Z</dcterms:created>
  <dc:creator/>
  <dc:description/>
  <dc:language>ru-RU</dc:language>
  <cp:lastModifiedBy/>
  <cp:lastPrinted>2024-12-17T11:17:58Z</cp:lastPrinted>
  <dcterms:modified xsi:type="dcterms:W3CDTF">2024-12-17T11:18:07Z</dcterms:modified>
  <cp:revision>9</cp:revision>
  <dc:subject/>
  <dc:title/>
</cp:coreProperties>
</file>